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_rels/footer3.xml.rels" ContentType="application/vnd.openxmlformats-package.relationships+xml"/>
  <Override PartName="/word/_rels/footer2.xml.rels" ContentType="application/vnd.openxmlformats-package.relationships+xml"/>
  <Override PartName="/word/_rels/document.xml.rels" ContentType="application/vnd.openxmlformats-package.relationships+xml"/>
  <Override PartName="/word/media/image1.png" ContentType="image/png"/>
  <Override PartName="/word/media/image2.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ackground w:color="FFFFFF"/>
  <w:body>
    <w:p>
      <w:pPr>
        <w:pStyle w:val="Normal"/>
        <w:keepNext w:val="false"/>
        <w:keepLines w:val="false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b/>
          <w:w w:val="77"/>
          <w:sz w:val="22"/>
          <w:szCs w:val="40"/>
        </w:rPr>
        <w:t>D</w:t>
      </w:r>
      <w:r>
        <w:rPr>
          <w:rFonts w:cs="MxPlus ToshibaTxL2 8x16" w:ascii="MxPlus ToshibaTxL2 8x16" w:hAnsi="MxPlus ToshibaTxL2 8x16"/>
          <w:b/>
          <w:w w:val="77"/>
          <w:sz w:val="22"/>
          <w:szCs w:val="40"/>
        </w:rPr>
        <w:t>raFF</w:t>
      </w:r>
      <w:r>
        <w:rPr>
          <w:rFonts w:cs="MxPlus ToshibaTxL2 8x16" w:ascii="MxPlus ToshibaTxL2 8x16" w:hAnsi="MxPlus ToshibaTxL2 8x16"/>
          <w:b/>
          <w:w w:val="77"/>
          <w:sz w:val="22"/>
          <w:szCs w:val="40"/>
        </w:rPr>
        <w:t>_REVISION_</w:t>
      </w:r>
      <w:r>
        <w:rPr>
          <w:rFonts w:cs="MxPlus ToshibaTxL2 8x16" w:ascii="MxPlus ToshibaTxL2 8x16" w:hAnsi="MxPlus ToshibaTxL2 8x16"/>
          <w:b/>
          <w:w w:val="77"/>
          <w:sz w:val="22"/>
          <w:szCs w:val="40"/>
        </w:rPr>
        <w:t>1</w:t>
      </w:r>
      <w:r>
        <w:rPr>
          <w:rFonts w:cs="MxPlus ToshibaTxL2 8x16" w:ascii="MxPlus ToshibaTxL2 8x16" w:hAnsi="MxPlus ToshibaTxL2 8x16"/>
          <w:b/>
          <w:w w:val="77"/>
          <w:sz w:val="22"/>
          <w:szCs w:val="40"/>
        </w:rPr>
        <w:t xml:space="preserve"> </w:t>
      </w:r>
      <w:r>
        <w:rPr>
          <w:rFonts w:cs="MxPlus ToshibaTxL2 8x16" w:ascii="MxPlus ToshibaTxL2 8x16" w:hAnsi="MxPlus ToshibaTxL2 8x16"/>
          <w:b/>
          <w:w w:val="77"/>
          <w:sz w:val="22"/>
          <w:szCs w:val="32"/>
        </w:rPr>
        <w:t xml:space="preserve">- </w:t>
      </w:r>
      <w:r>
        <w:rPr>
          <w:rFonts w:cs="MxPlus ToshibaTxL2 8x16" w:ascii="MxPlus ToshibaTxL2 8x16" w:hAnsi="MxPlus ToshibaTxL2 8x16"/>
          <w:b/>
          <w:w w:val="77"/>
          <w:sz w:val="22"/>
          <w:szCs w:val="32"/>
          <w:u w:val="single"/>
        </w:rPr>
        <w:t xml:space="preserve">in search for exhaustive </w:t>
      </w:r>
      <w:r>
        <w:rPr>
          <w:rFonts w:cs="MxPlus ToshibaTxL2 8x16" w:ascii="MxPlus ToshibaTxL2 8x16" w:hAnsi="MxPlus ToshibaTxL2 8x16"/>
          <w:b/>
          <w:w w:val="77"/>
          <w:sz w:val="22"/>
          <w:szCs w:val="32"/>
          <w:u w:val="single"/>
        </w:rPr>
        <w:t>Dragonic Fuzzy Finding</w:t>
      </w:r>
      <w:r>
        <w:rPr>
          <w:rFonts w:cs="MxPlus ToshibaTxL2 8x16" w:ascii="MxPlus ToshibaTxL2 8x16" w:hAnsi="MxPlus ToshibaTxL2 8x16"/>
          <w:b/>
          <w:w w:val="77"/>
          <w:sz w:val="22"/>
          <w:szCs w:val="32"/>
          <w:u w:val="single"/>
        </w:rPr>
        <w:t>...</w:t>
      </w:r>
    </w:p>
    <w:p>
      <w:pPr>
        <w:pStyle w:val="Normal"/>
        <w:keepNext w:val="false"/>
        <w:keepLines w:val="false"/>
        <w:widowControl w:val="false"/>
        <w:tabs>
          <w:tab w:val="clear" w:pos="720"/>
          <w:tab w:val="left" w:pos="12905" w:leader="none"/>
        </w:tabs>
        <w:spacing w:lineRule="auto" w:line="240"/>
        <w:rPr/>
      </w:pPr>
      <w:r>
        <w:rPr>
          <w:rFonts w:cs="MxPlus ToshibaTxL2 8x16" w:ascii="MxPlus ToshibaTxL2 8x16" w:hAnsi="MxPlus ToshibaTxL2 8x16"/>
          <w:w w:val="77"/>
          <w:sz w:val="22"/>
          <w:szCs w:val="20"/>
        </w:rPr>
        <w:t xml:space="preserve">A review by </w:t>
      </w:r>
      <w:hyperlink r:id="rId2">
        <w:r>
          <w:rPr>
            <w:rStyle w:val="Hyperlink"/>
            <w:rFonts w:cs="MxPlus ToshibaTxL2 8x16" w:ascii="MxPlus ToshibaTxL2 8x16" w:hAnsi="MxPlus ToshibaTxL2 8x16"/>
            <w:w w:val="77"/>
            <w:sz w:val="22"/>
            <w:szCs w:val="20"/>
          </w:rPr>
          <w:t>sanmayce@sanmayce.com</w:t>
        </w:r>
      </w:hyperlink>
      <w:r>
        <w:rPr>
          <w:rFonts w:cs="MxPlus ToshibaTxL2 8x16" w:ascii="MxPlus ToshibaTxL2 8x16" w:hAnsi="MxPlus ToshibaTxL2 8x16"/>
          <w:w w:val="77"/>
          <w:sz w:val="22"/>
          <w:szCs w:val="20"/>
        </w:rPr>
        <w:t>, 2024-Dec-</w:t>
      </w:r>
      <w:r>
        <w:rPr>
          <w:rFonts w:cs="MxPlus ToshibaTxL2 8x16" w:ascii="MxPlus ToshibaTxL2 8x16" w:hAnsi="MxPlus ToshibaTxL2 8x16"/>
          <w:w w:val="77"/>
          <w:sz w:val="22"/>
          <w:szCs w:val="20"/>
        </w:rPr>
        <w:t>31</w:t>
      </w:r>
      <w:r>
        <w:rPr>
          <w:rFonts w:cs="MxPlus ToshibaTxL2 8x16" w:ascii="MxPlus ToshibaTxL2 8x16" w:hAnsi="MxPlus ToshibaTxL2 8x16"/>
          <w:w w:val="77"/>
          <w:sz w:val="22"/>
          <w:szCs w:val="20"/>
        </w:rPr>
        <w:t>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/>
      </w:pPr>
      <w:r>
        <w:rPr>
          <w:rFonts w:cs="MxPlus ToshibaTxL2 8x16" w:ascii="MxPlus ToshibaTxL2 8x16" w:hAnsi="MxPlus ToshibaTxL2 8x16"/>
          <w:w w:val="77"/>
          <w:sz w:val="22"/>
          <w:szCs w:val="20"/>
        </w:rPr>
        <w:t>W</w:t>
      </w:r>
      <w:r>
        <w:rPr>
          <w:rFonts w:cs="MxPlus ToshibaTxL2 8x16" w:ascii="MxPlus ToshibaTxL2 8x16" w:hAnsi="MxPlus ToshibaTxL2 8x16"/>
          <w:i w:val="false"/>
          <w:iCs w:val="false"/>
          <w:color w:val="000000"/>
          <w:w w:val="77"/>
          <w:sz w:val="22"/>
          <w:szCs w:val="32"/>
        </w:rPr>
        <w:t xml:space="preserve">ith ChatGPT’s help, </w:t>
      </w:r>
      <w:r>
        <w:rPr>
          <w:rFonts w:cs="MxPlus ToshibaTxL2 8x16" w:ascii="MxPlus ToshibaTxL2 8x16" w:hAnsi="MxPlus ToshibaTxL2 8x16"/>
          <w:i w:val="false"/>
          <w:iCs w:val="false"/>
          <w:color w:val="000000"/>
          <w:w w:val="77"/>
          <w:sz w:val="22"/>
          <w:szCs w:val="32"/>
        </w:rPr>
        <w:t>here comes a console tool reading 4+GB files (not necessarily textual) and dumping all hits matching the given Levenshtein Distance, using all the CPU threads.</w:t>
      </w:r>
    </w:p>
    <w:p>
      <w:pPr>
        <w:pStyle w:val="Normal"/>
        <w:keepNext w:val="false"/>
        <w:keepLines w:val="false"/>
        <w:widowControl w:val="false"/>
        <w:tabs>
          <w:tab w:val="clear" w:pos="720"/>
          <w:tab w:val="left" w:pos="12905" w:leader="none"/>
        </w:tabs>
        <w:spacing w:lineRule="auto" w:line="240"/>
        <w:rPr>
          <w:rFonts w:ascii="MxPlus ToshibaTxL2 8x16" w:hAnsi="MxPlus ToshibaTxL2 8x16" w:cs="MxPlus ToshibaTxL2 8x16"/>
          <w:w w:val="77"/>
          <w:sz w:val="22"/>
          <w:szCs w:val="20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736465" cy="4572000"/>
            <wp:effectExtent l="0" t="0" r="0" b="0"/>
            <wp:wrapTopAndBottom/>
            <wp:docPr id="1" name="Image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 descr="" title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151" t="0" r="151" b="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6465" cy="4572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________                   ______________________         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\______ \  _______ _____   \_   _____/\_   _____/         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 </w:t>
      </w: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|    |  \ \_  __ \\__  \   |    __)   |    __)     ______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 </w:t>
      </w: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|    `   \ |  | \/ / __ \_ |     \    |     \     /_____/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/_______  / |__|   (____  / \___  /    \___  /            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\/              \/      \/         \/             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________                                            .__          ___________                                ___________.__             .___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>\______ \  _______ _____      ____    ____    ____  |__|  ____   \_   _____/ __ __ ________________ ___.__. \_   _____/|__|  ____    __| _/  ____  _______   ____    ______  ______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 </w:t>
      </w: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>|    |  \ \_  __ \\__  \    / ___\  /  _ \  /    \ |  |_/ ___\   |    __)  |  |  \\___   /\___   /&lt;   |  |  |    __)  |  | /    \  / __ | _/ __ \ \_  __ \_/ __ \  /  ___/ /  ___/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 </w:t>
      </w: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|    `   \ |  | \/ / __ \_ / /_/  &gt;(  &lt;_&gt; )|   |  \|  |\  \___   |     \   |  |  / /    /  /    /  \___  |  |     \   |  ||   |  \/ /_/ | \  ___/  |  | \/\  ___/  \___ \  \___ \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>/_______  / |__|   (____  / \___  /  \____/ |___|  /|__| \___  &gt;  \___  /   |____/ /_____ \/_____ \ / ____|  \___  /   |__||___|  /\____ |  \___  &gt; |__|    \___  &gt;/____  &gt;/____  &gt;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\/              \/ /_____/               \/          \/       \/                 \/      \/ \/           \/             \/      \/      \/              \/      \/      \/ </w:t>
      </w:r>
    </w:p>
    <w:p>
      <w:pPr>
        <w:pStyle w:val="Normal"/>
        <w:keepNext w:val="false"/>
        <w:keepLines w:val="false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b/>
          <w:w w:val="77"/>
          <w:sz w:val="22"/>
          <w:szCs w:val="40"/>
        </w:rPr>
        <w:t>D</w:t>
      </w:r>
      <w:r>
        <w:rPr>
          <w:rFonts w:cs="MxPlus ToshibaTxL2 8x16" w:ascii="MxPlus ToshibaTxL2 8x16" w:hAnsi="MxPlus ToshibaTxL2 8x16"/>
          <w:b/>
          <w:w w:val="77"/>
          <w:sz w:val="22"/>
          <w:szCs w:val="40"/>
        </w:rPr>
        <w:t>raFF</w:t>
      </w:r>
      <w:r>
        <w:rPr>
          <w:rFonts w:cs="MxPlus ToshibaTxL2 8x16" w:ascii="MxPlus ToshibaTxL2 8x16" w:hAnsi="MxPlus ToshibaTxL2 8x16"/>
          <w:b/>
          <w:w w:val="77"/>
          <w:sz w:val="22"/>
          <w:szCs w:val="40"/>
        </w:rPr>
        <w:t>_REVISION_</w:t>
      </w:r>
      <w:r>
        <w:rPr>
          <w:rFonts w:cs="MxPlus ToshibaTxL2 8x16" w:ascii="MxPlus ToshibaTxL2 8x16" w:hAnsi="MxPlus ToshibaTxL2 8x16"/>
          <w:b/>
          <w:w w:val="77"/>
          <w:sz w:val="22"/>
          <w:szCs w:val="40"/>
        </w:rPr>
        <w:t>1</w:t>
      </w:r>
      <w:r>
        <w:rPr>
          <w:rFonts w:cs="MxPlus ToshibaTxL2 8x16" w:ascii="MxPlus ToshibaTxL2 8x16" w:hAnsi="MxPlus ToshibaTxL2 8x16"/>
          <w:b/>
          <w:w w:val="77"/>
          <w:sz w:val="22"/>
          <w:szCs w:val="40"/>
        </w:rPr>
        <w:t xml:space="preserve"> </w:t>
      </w:r>
      <w:r>
        <w:rPr>
          <w:rFonts w:cs="MxPlus ToshibaTxL2 8x16" w:ascii="MxPlus ToshibaTxL2 8x16" w:hAnsi="MxPlus ToshibaTxL2 8x16"/>
          <w:b/>
          <w:w w:val="77"/>
          <w:sz w:val="22"/>
          <w:szCs w:val="32"/>
        </w:rPr>
        <w:t xml:space="preserve">- </w:t>
      </w:r>
      <w:r>
        <w:rPr>
          <w:rFonts w:cs="MxPlus ToshibaTxL2 8x16" w:ascii="MxPlus ToshibaTxL2 8x16" w:hAnsi="MxPlus ToshibaTxL2 8x16"/>
          <w:b/>
          <w:w w:val="77"/>
          <w:sz w:val="22"/>
          <w:szCs w:val="32"/>
          <w:u w:val="single"/>
        </w:rPr>
        <w:t xml:space="preserve">in search for exhaustive </w:t>
      </w:r>
      <w:r>
        <w:rPr>
          <w:rFonts w:cs="MxPlus ToshibaTxL2 8x16" w:ascii="MxPlus ToshibaTxL2 8x16" w:hAnsi="MxPlus ToshibaTxL2 8x16"/>
          <w:b/>
          <w:w w:val="77"/>
          <w:sz w:val="22"/>
          <w:szCs w:val="32"/>
          <w:u w:val="single"/>
        </w:rPr>
        <w:t>Dragonic Fuzzy Finding</w:t>
      </w:r>
      <w:r>
        <w:rPr>
          <w:rFonts w:cs="MxPlus ToshibaTxL2 8x16" w:ascii="MxPlus ToshibaTxL2 8x16" w:hAnsi="MxPlus ToshibaTxL2 8x16"/>
          <w:b/>
          <w:w w:val="77"/>
          <w:sz w:val="22"/>
          <w:szCs w:val="32"/>
          <w:u w:val="single"/>
        </w:rPr>
        <w:t>...</w:t>
      </w:r>
    </w:p>
    <w:p>
      <w:pPr>
        <w:pStyle w:val="Normal"/>
        <w:keepNext w:val="false"/>
        <w:keepLines w:val="false"/>
        <w:widowControl w:val="false"/>
        <w:tabs>
          <w:tab w:val="clear" w:pos="720"/>
          <w:tab w:val="left" w:pos="12905" w:leader="none"/>
        </w:tabs>
        <w:spacing w:lineRule="auto" w:line="240"/>
        <w:rPr/>
      </w:pPr>
      <w:r>
        <w:rPr>
          <w:rFonts w:cs="MxPlus ToshibaTxL2 8x16" w:ascii="MxPlus ToshibaTxL2 8x16" w:hAnsi="MxPlus ToshibaTxL2 8x16"/>
          <w:w w:val="77"/>
          <w:sz w:val="22"/>
          <w:szCs w:val="20"/>
        </w:rPr>
        <w:t xml:space="preserve">A review by </w:t>
      </w:r>
      <w:hyperlink r:id="rId4">
        <w:r>
          <w:rPr>
            <w:rStyle w:val="Hyperlink"/>
            <w:rFonts w:cs="MxPlus ToshibaTxL2 8x16" w:ascii="MxPlus ToshibaTxL2 8x16" w:hAnsi="MxPlus ToshibaTxL2 8x16"/>
            <w:w w:val="77"/>
            <w:sz w:val="22"/>
            <w:szCs w:val="20"/>
          </w:rPr>
          <w:t>sanmayce@sanmayce.com</w:t>
        </w:r>
      </w:hyperlink>
      <w:r>
        <w:rPr>
          <w:rFonts w:cs="MxPlus ToshibaTxL2 8x16" w:ascii="MxPlus ToshibaTxL2 8x16" w:hAnsi="MxPlus ToshibaTxL2 8x16"/>
          <w:w w:val="77"/>
          <w:sz w:val="22"/>
          <w:szCs w:val="20"/>
        </w:rPr>
        <w:t>, 2024-Dec-</w:t>
      </w:r>
      <w:r>
        <w:rPr>
          <w:rFonts w:cs="MxPlus ToshibaTxL2 8x16" w:ascii="MxPlus ToshibaTxL2 8x16" w:hAnsi="MxPlus ToshibaTxL2 8x16"/>
          <w:w w:val="77"/>
          <w:sz w:val="22"/>
          <w:szCs w:val="20"/>
        </w:rPr>
        <w:t>31</w:t>
      </w:r>
      <w:r>
        <w:rPr>
          <w:rFonts w:cs="MxPlus ToshibaTxL2 8x16" w:ascii="MxPlus ToshibaTxL2 8x16" w:hAnsi="MxPlus ToshibaTxL2 8x16"/>
          <w:w w:val="77"/>
          <w:sz w:val="22"/>
          <w:szCs w:val="20"/>
        </w:rPr>
        <w:t>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/>
      </w:pPr>
      <w:r>
        <w:rPr>
          <w:rFonts w:cs="MxPlus ToshibaTxL2 8x16" w:ascii="MxPlus ToshibaTxL2 8x16" w:hAnsi="MxPlus ToshibaTxL2 8x16"/>
          <w:w w:val="77"/>
          <w:sz w:val="22"/>
          <w:szCs w:val="20"/>
        </w:rPr>
        <w:t>W</w:t>
      </w:r>
      <w:r>
        <w:rPr>
          <w:rFonts w:cs="MxPlus ToshibaTxL2 8x16" w:ascii="MxPlus ToshibaTxL2 8x16" w:hAnsi="MxPlus ToshibaTxL2 8x16"/>
          <w:i w:val="false"/>
          <w:iCs w:val="false"/>
          <w:color w:val="000000"/>
          <w:w w:val="77"/>
          <w:sz w:val="22"/>
          <w:szCs w:val="32"/>
        </w:rPr>
        <w:t xml:space="preserve">ith ChatGPT’s help, </w:t>
      </w:r>
      <w:r>
        <w:rPr>
          <w:rFonts w:cs="MxPlus ToshibaTxL2 8x16" w:ascii="MxPlus ToshibaTxL2 8x16" w:hAnsi="MxPlus ToshibaTxL2 8x16"/>
          <w:i w:val="false"/>
          <w:iCs w:val="false"/>
          <w:color w:val="000000"/>
          <w:w w:val="77"/>
          <w:sz w:val="22"/>
          <w:szCs w:val="32"/>
        </w:rPr>
        <w:t>here comes a console tool reading 4+GB files (not necessarily textual) and dumping all hits matching the given Levenshtein Distance, using all the CPU threads.</w:t>
      </w:r>
    </w:p>
    <w:p>
      <w:pPr>
        <w:pStyle w:val="Normal"/>
        <w:keepNext w:val="false"/>
        <w:keepLines w:val="false"/>
        <w:widowControl w:val="false"/>
        <w:tabs>
          <w:tab w:val="clear" w:pos="720"/>
          <w:tab w:val="left" w:pos="12905" w:leader="none"/>
        </w:tabs>
        <w:spacing w:lineRule="auto" w:line="240"/>
        <w:rPr>
          <w:rFonts w:ascii="MxPlus ToshibaTxL2 8x16" w:hAnsi="MxPlus ToshibaTxL2 8x16" w:cs="MxPlus ToshibaTxL2 8x16"/>
          <w:w w:val="77"/>
          <w:sz w:val="22"/>
          <w:szCs w:val="20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809490" cy="4572000"/>
            <wp:effectExtent l="0" t="0" r="0" b="0"/>
            <wp:wrapTopAndBottom/>
            <wp:docPr id="2" name="Image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 descr="" title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90" cy="457200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________                   ______________________         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\______ \  _______ _____   \_   _____/\_   _____/         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 </w:t>
      </w: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|    |  \ \_  __ \\__  \   |    __)   |    __)     ______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 </w:t>
      </w: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|    `   \ |  | \/ / __ \_ |     \    |     \     /_____/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/_______  / |__|   (____  / \___  /    \___  /            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\/              \/      \/         \/             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________                                            .__          ___________                                ___________.__             .___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>\______ \  _______ _____      ____    ____    ____  |__|  ____   \_   _____/ __ __ ________________ ___.__. \_   _____/|__|  ____    __| _/  ____  _______   ____    ______  ______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 </w:t>
      </w: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>|    |  \ \_  __ \\__  \    / ___\  /  _ \  /    \ |  |_/ ___\   |    __)  |  |  \\___   /\___   /&lt;   |  |  |    __)  |  | /    \  / __ | _/ __ \ \_  __ \_/ __ \  /  ___/ /  ___/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 </w:t>
      </w: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|    `   \ |  | \/ / __ \_ / /_/  &gt;(  &lt;_&gt; )|   |  \|  |\  \___   |     \   |  |  / /    /  /    /  \___  |  |     \   |  ||   |  \/ /_/ | \  ___/  |  | \/\  ___/  \___ \  \___ \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>/_______  / |__|   (____  / \___  /  \____/ |___|  /|__| \___  &gt;  \___  /   |____/ /_____ \/_____ \ / ____|  \___  /   |__||___|  /\____ |  \___  &gt; |__|    \___  &gt;/____  &gt;/____  &gt;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b/>
          <w:bCs/>
          <w:color w:val="000000"/>
        </w:rPr>
      </w:pP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b/>
          <w:bCs/>
          <w:color w:val="000000"/>
          <w:w w:val="77"/>
          <w:sz w:val="22"/>
        </w:rPr>
        <w:t xml:space="preserve">\/              \/ /_____/               \/          \/       \/                 \/      \/ \/           \/             \/      \/      \/              \/      \/      \/ </w:t>
      </w:r>
    </w:p>
    <w:p>
      <w:pPr>
        <w:pStyle w:val="Normal"/>
        <w:keepNext w:val="false"/>
        <w:keepLines w:val="false"/>
        <w:widowControl w:val="false"/>
        <w:tabs>
          <w:tab w:val="clear" w:pos="720"/>
          <w:tab w:val="left" w:pos="12905" w:leader="none"/>
        </w:tabs>
        <w:spacing w:lineRule="auto" w:line="240"/>
        <w:rPr>
          <w:color w:val="000000"/>
        </w:rPr>
      </w:pPr>
      <w:r>
        <w:rPr>
          <w:rFonts w:cs="MxPlus ToshibaTxL2 8x16" w:ascii="MxPlus ToshibaTxL2 8x16" w:hAnsi="MxPlus ToshibaTxL2 8x16"/>
          <w:color w:val="000000"/>
          <w:w w:val="77"/>
          <w:sz w:val="22"/>
        </w:rPr>
        <w:t>The source code: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// gcc -O3 -msse4.2 -o parallel_edit_distance_RAM parallel_edit_distance_RAM.c -fopenmp -D_FILE_OFFSET_BITS=64 -DMaxThreads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// ./parallel_edit_distance_RAM large_file.txt "target_string" 3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// [sanmayce@djudjeto7 ~]$ perf stat -d ./parallel_edit_distance_RAM masakari.wrd "and then" 2 | more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// Searching using 4 threads for pattern 'and then' ...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// Thread 0: Match found at offset 180928: 'antithen' (Edit Distance: 2)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// Thread 1: Match found at offset 335539: 'and  ben' (Edit Distance: 2)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// Thread 1: Match found at offset 1260482: 'and  fen' (Edit Distance: 2)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// Thread 0: Match found at offset 1477673: 'and  han' (Edit Distance: 2)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// Thread 1: Match found at offset 1478308: 'and  han' (Edit Distance: 2)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// Thread 0: Match found at offset 1480203: 'and  han' (Edit Distance: 2)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// Thread 1: Match found at offset 1493662: 'and  hea' (Edit Distance: 2)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// Thread 0: Match found at offset 1494385: 'and  hea' (Edit Distance: 2)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// Thread 3: Match found at offset 1495419: 'and  hea' (Edit Distance: 2)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/*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________                   ______________________         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\______ \  _______ _____   \_   _____/\_   _____/         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|    |  \ \_  __ \\__  \   |    __)   |    __)     ______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|    `   \ |  | \/ / __ \_ |     \    |     \     /_____/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/_______  / |__|   (____  / \___  /    \___  /            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\/              \/      \/         \/                                                                                              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________                                            .__          ___________                                ___________.__             .___                                       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\______ \  _______ _____      ____    ____    ____  |__|  ____   \_   _____/ __ __ ________________ ___.__. \_   _____/|__|  ____    __| _/  ____  _______   ____    ______  ______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|    |  \ \_  __ \\__  \    / ___\  /  _ \  /    \ |  |_/ ___\   |    __)  |  |  \\___   /\___   /&lt;   |  |  |    __)  |  | /    \  / __ | _/ __ \ \_  __ \_/ __ \  /  ___/ /  ___/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|    `   \ |  | \/ / __ \_ / /_/  &gt;(  &lt;_&gt; )|   |  \|  |\  \___   |     \   |  |  / /    /  /    /  \___  |  |     \   |  ||   |  \/ /_/ | \  ___/  |  | \/\  ___/  \___ \  \___ \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/_______  / |__|   (____  / \___  /  \____/ |___|  /|__| \___  &gt;  \___  /   |____/ /_____ \/_____ \ / ____|  \___  /   |__||___|  /\____ |  \___  &gt; |__|    \___  &gt;/____  &gt;/____  &gt;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\/              \/ /_____/               \/          \/       \/                 \/      \/ \/           \/             \/      \/      \/              \/      \/      \/ 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*/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#include &lt;stdio.h&gt;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#include &lt;stdlib.h&gt;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#include &lt;string.h&gt;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#include &lt;omp.h&gt;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int computeEditDistance(const char* str1, const char* str2);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void makePrintable(char* str, size_t len)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for (size_t i = 0; i &lt; len; i++)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if (str[i] == '\0' || str[i] == '\t' || str[i] == '\r' || str[i] == '\n')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str[i] = ' '; // Replace with SPC (ASCII 32)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int main(int argc, char* argv[])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if (argc != 4)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fprintf(stderr, "Usage: %s &lt;filename&gt; &lt;string2&gt; &lt;minimumEditDistance&gt;\n", argv[0]);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return EXIT_FAILURE;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//omp_set_num_threads(1);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#ifdef MaxThreads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omp_set_num_threads(omp_get_max_threads());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#endif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const char* filename = argv[1];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const char* string2 = argv[2];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int minimumEditDistance = atoi(argv[3]);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int minimumEditDistanceEXTRA = 0;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size_t len2 = strlen(string2);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// Generate output filename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char outputFilename[1024];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snprintf(outputFilename, sizeof(outputFilename), "%s.hits", filename);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// Open the output file for writing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FILE* outputFile = fopen(outputFilename, "w");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if (!outputFile)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perror("Error opening output file");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return EXIT_FAILURE;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// Open the file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FILE* file = fopen(filename, "rb");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if (!file)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perror("Error opening file");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return EXIT_FAILURE;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// Get the file size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fseek(file, 0, SEEK_END);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long file_size = ftell(file);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rewind(file);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if (file_size &lt;= 0)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fprintf(stderr, "File is empty or inaccessible.\n");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fclose(file);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return EXIT_FAILURE;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// Allocate memory for the file content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char* file_content = (char*)malloc(file_size + 1); // +1 for null-terminator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if (!file_content)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fprintf(stderr, "Memory allocation failed.\n");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fclose(file);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return EXIT_FAILURE;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// Read the entire file into memory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fread(file_content, 1, file_size, file);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fclose(file);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file_content[file_size] = '\0'; // Null-terminate for safety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printf("Searching using %d threads for pattern '%s' ...\n",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omp_get_max_threads(), string2);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// Process the file content with OpenMP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#pragma omp parallel for schedule(dynamic)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for (long i = 0; i &lt;= file_size - len2 - minimumEditDistanceEXTRA; i++)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char* substring = strndup(&amp;file_content[i], len2 + minimumEditDistanceEXTRA); // ASCII 000 content possible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//if (!substring)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//    fprintf(stderr, "Memory allocation failed in thread %d.\n", omp_get_thread_num());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//    continue;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//}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makePrintable(substring, len2 + minimumEditDistanceEXTRA);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int editDistance = computeEditDistance(substring, string2);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if (editDistance &lt;= minimumEditDistance)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#pragma omp critical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printf("Thread %d: Match found at offset %ld: '%s' (Edit Distance: %d)\n",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       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omp_get_thread_num(), i, substring, editDistance);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fprintf(outputFile, "%s\n", substring);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free(substring);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// Clean up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free(file_content);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fclose(outputFile);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return EXIT_SUCCESS;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// Function to calculate the Edit Distance between two strings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int computeEditDistance(const char* str1, const char* str2)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size_t len1 = strlen(str1);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size_t len2 = strlen(str2);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// Allocate DP table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int dp[len1 + 1][len2 + 1];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// Initialize the DP table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for (size_t i = 0; i &lt;= len1; i++)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dp[i][0] = i;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for (size_t j = 0; j &lt;= len2; j++)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dp[0][j] = j;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// Fill the DP table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for (size_t i = 1; i &lt;= len1; i++)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for (size_t j = 1; j &lt;= len2; j++) {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int cost = (str1[i - 1] == str2[j - 1]) ? 0 : 1;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dp[i][j] = dp[i - 1][j - 1] + cost;  // Substitution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if (dp[i][j - 1] + 1 &lt; dp[i][j]) dp[i][j] = dp[i][j - 1] + 1; // Insertion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if (dp[i - 1][j] + 1 &lt; dp[i][j]) dp[i][j] = dp[i - 1][j] + 1; // Deletion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/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// Return the computed Edit Distance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 xml:space="preserve">    </w:t>
      </w:r>
      <w:r>
        <w:rPr>
          <w:rFonts w:cs="MxPlus ToshibaTxL2 8x16" w:ascii="MxPlus ToshibaTxL2 8x16" w:hAnsi="MxPlus ToshibaTxL2 8x16"/>
          <w:color w:val="8B0000"/>
          <w:w w:val="77"/>
          <w:sz w:val="22"/>
        </w:rPr>
        <w:t>return dp[len1][len2];</w:t>
      </w:r>
    </w:p>
    <w:p>
      <w:pPr>
        <w:pStyle w:val="Normal"/>
        <w:widowControl w:val="false"/>
        <w:tabs>
          <w:tab w:val="clear" w:pos="720"/>
          <w:tab w:val="left" w:pos="12905" w:leader="none"/>
        </w:tabs>
        <w:spacing w:lineRule="auto" w:line="240"/>
        <w:rPr>
          <w:w w:val="77"/>
          <w:sz w:val="22"/>
        </w:rPr>
      </w:pPr>
      <w:r>
        <w:rPr>
          <w:rFonts w:cs="MxPlus ToshibaTxL2 8x16" w:ascii="MxPlus ToshibaTxL2 8x16" w:hAnsi="MxPlus ToshibaTxL2 8x16"/>
          <w:color w:val="8B0000"/>
          <w:w w:val="77"/>
          <w:sz w:val="22"/>
        </w:rPr>
        <w:t>}</w:t>
      </w:r>
    </w:p>
    <w:sectPr>
      <w:footerReference w:type="even" r:id="rId6"/>
      <w:footerReference w:type="default" r:id="rId7"/>
      <w:footerReference w:type="first" r:id="rId8"/>
      <w:type w:val="nextPage"/>
      <w:pgSz w:orient="landscape" w:w="16838" w:h="11906"/>
      <w:pgMar w:left="432" w:right="432" w:gutter="0" w:header="0" w:top="576" w:footer="360" w:bottom="576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01" w:characterSet="utf-8"/>
    <w:family w:val="roman"/>
    <w:pitch w:val="variable"/>
  </w:font>
  <w:font w:name="Times New Roman">
    <w:charset w:val="01" w:characterSet="utf-8"/>
    <w:family w:val="roman"/>
    <w:pitch w:val="variable"/>
  </w:font>
  <w:font w:name="Liberation Sans">
    <w:altName w:val="Arial"/>
    <w:charset w:val="01" w:characterSet="utf-8"/>
    <w:family w:val="roman"/>
    <w:pitch w:val="variable"/>
  </w:font>
  <w:font w:name="Liberation Mono">
    <w:altName w:val="Courier New"/>
    <w:charset w:val="01" w:characterSet="utf-8"/>
    <w:family w:val="roman"/>
    <w:pitch w:val="variable"/>
  </w:font>
  <w:font w:name="MxPlus ToshibaTxL2 8x16">
    <w:charset w:val="01" w:characterSet="utf-8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tabs>
        <w:tab w:val="clear" w:pos="4680"/>
        <w:tab w:val="clear" w:pos="9360"/>
        <w:tab w:val="right" w:pos="15970" w:leader="none"/>
      </w:tabs>
      <w:rPr/>
    </w:pPr>
    <w:r>
      <w:rPr>
        <w:rFonts w:cs="MxPlus ToshibaTxL2 8x16" w:ascii="MxPlus ToshibaTxL2 8x16" w:hAnsi="MxPlus ToshibaTxL2 8x16"/>
        <w:b w:val="false"/>
        <w:bCs w:val="false"/>
        <w:w w:val="66"/>
        <w:sz w:val="16"/>
        <w:szCs w:val="12"/>
        <w:u w:val="single"/>
      </w:rPr>
      <w:t>Listing:</w:t>
    </w:r>
    <w:r>
      <w:rPr>
        <w:rFonts w:cs="MxPlus ToshibaTxL2 8x16" w:ascii="MxPlus ToshibaTxL2 8x16" w:hAnsi="MxPlus ToshibaTxL2 8x16"/>
        <w:b w:val="false"/>
        <w:bCs w:val="false"/>
        <w:w w:val="66"/>
        <w:sz w:val="16"/>
        <w:szCs w:val="12"/>
      </w:rPr>
      <w:t xml:space="preserve"> </w:t>
    </w:r>
    <w:r>
      <w:rPr>
        <w:rFonts w:cs="MxPlus ToshibaTxL2 8x16" w:ascii="MxPlus ToshibaTxL2 8x16" w:hAnsi="MxPlus ToshibaTxL2 8x16"/>
        <w:b/>
        <w:w w:val="66"/>
        <w:sz w:val="16"/>
        <w:szCs w:val="12"/>
      </w:rPr>
      <w:t>D</w:t>
    </w:r>
    <w:r>
      <w:rPr>
        <w:rFonts w:cs="MxPlus ToshibaTxL2 8x16" w:ascii="MxPlus ToshibaTxL2 8x16" w:hAnsi="MxPlus ToshibaTxL2 8x16"/>
        <w:b/>
        <w:w w:val="66"/>
        <w:sz w:val="16"/>
        <w:szCs w:val="12"/>
      </w:rPr>
      <w:t>raFF_revision</w:t>
    </w:r>
    <w:r>
      <w:rPr>
        <w:rFonts w:cs="MxPlus ToshibaTxL2 8x16" w:ascii="MxPlus ToshibaTxL2 8x16" w:hAnsi="MxPlus ToshibaTxL2 8x16"/>
        <w:b/>
        <w:w w:val="66"/>
        <w:sz w:val="16"/>
        <w:szCs w:val="12"/>
      </w:rPr>
      <w:t>_</w:t>
    </w:r>
    <w:r>
      <w:rPr>
        <w:rFonts w:cs="MxPlus ToshibaTxL2 8x16" w:ascii="MxPlus ToshibaTxL2 8x16" w:hAnsi="MxPlus ToshibaTxL2 8x16"/>
        <w:b/>
        <w:w w:val="66"/>
        <w:sz w:val="16"/>
        <w:szCs w:val="12"/>
      </w:rPr>
      <w:t>1</w:t>
    </w:r>
    <w:r>
      <w:rPr>
        <w:rFonts w:cs="MxPlus ToshibaTxL2 8x16" w:ascii="MxPlus ToshibaTxL2 8x16" w:hAnsi="MxPlus ToshibaTxL2 8x16"/>
        <w:b/>
        <w:w w:val="66"/>
        <w:sz w:val="16"/>
        <w:szCs w:val="12"/>
      </w:rPr>
      <w:t>.txt</w:t>
    </w:r>
    <w:r>
      <w:rPr>
        <w:rFonts w:cs="MxPlus ToshibaTxL2 8x16" w:ascii="MxPlus ToshibaTxL2 8x16" w:hAnsi="MxPlus ToshibaTxL2 8x16"/>
        <w:w w:val="66"/>
        <w:sz w:val="16"/>
        <w:szCs w:val="12"/>
      </w:rPr>
      <w:t xml:space="preserve"> – </w:t>
    </w:r>
    <w:r>
      <w:rPr>
        <w:rFonts w:cs="MxPlus ToshibaTxL2 8x16" w:ascii="MxPlus ToshibaTxL2 8x16" w:hAnsi="MxPlus ToshibaTxL2 8x16"/>
        <w:w w:val="66"/>
        <w:sz w:val="16"/>
        <w:szCs w:val="12"/>
        <w:u w:val="single"/>
      </w:rPr>
      <w:t>the Wordsmith’s Delight</w:t>
    </w:r>
    <w:r>
      <w:rPr>
        <w:rFonts w:cs="MxPlus ToshibaTxL2 8x16" w:ascii="MxPlus ToshibaTxL2 8x16" w:hAnsi="MxPlus ToshibaTxL2 8x16"/>
        <w:w w:val="66"/>
        <w:sz w:val="16"/>
        <w:szCs w:val="12"/>
      </w:rPr>
      <w:t xml:space="preserve">; for more updates: </w:t>
    </w:r>
    <w:hyperlink r:id="rId1">
      <w:r>
        <w:rPr>
          <w:rStyle w:val="Hyperlink"/>
          <w:rFonts w:cs="MxPlus ToshibaTxL2 8x16" w:ascii="MxPlus ToshibaTxL2 8x16" w:hAnsi="MxPlus ToshibaTxL2 8x16"/>
          <w:w w:val="66"/>
          <w:sz w:val="16"/>
          <w:szCs w:val="12"/>
        </w:rPr>
        <w:t>https://twitter.com/Sanmayce</w:t>
      </w:r>
    </w:hyperlink>
    <w:r>
      <w:rPr>
        <w:rFonts w:cs="MxPlus ToshibaTxL2 8x16" w:ascii="MxPlus ToshibaTxL2 8x16" w:hAnsi="MxPlus ToshibaTxL2 8x16"/>
        <w:w w:val="66"/>
        <w:sz w:val="16"/>
        <w:szCs w:val="12"/>
      </w:rPr>
      <w:t xml:space="preserve"> </w:t>
      <w:tab/>
      <w:t xml:space="preserve">Page </w:t>
    </w:r>
    <w:r>
      <w:rPr>
        <w:rFonts w:cs="MxPlus ToshibaTxL2 8x16" w:ascii="MxPlus ToshibaTxL2 8x16" w:hAnsi="MxPlus ToshibaTxL2 8x16"/>
        <w:b/>
        <w:w w:val="66"/>
        <w:sz w:val="16"/>
        <w:szCs w:val="12"/>
      </w:rPr>
      <w:fldChar w:fldCharType="begin"/>
    </w:r>
    <w:r>
      <w:rPr>
        <w:sz w:val="16"/>
        <w:b/>
        <w:szCs w:val="12"/>
        <w:w w:val="66"/>
        <w:rFonts w:cs="MxPlus ToshibaTxL2 8x16" w:ascii="MxPlus ToshibaTxL2 8x16" w:hAnsi="MxPlus ToshibaTxL2 8x16"/>
      </w:rPr>
      <w:instrText xml:space="preserve"> PAGE </w:instrText>
    </w:r>
    <w:r>
      <w:rPr>
        <w:sz w:val="16"/>
        <w:b/>
        <w:szCs w:val="12"/>
        <w:w w:val="66"/>
        <w:rFonts w:cs="MxPlus ToshibaTxL2 8x16" w:ascii="MxPlus ToshibaTxL2 8x16" w:hAnsi="MxPlus ToshibaTxL2 8x16"/>
      </w:rPr>
      <w:fldChar w:fldCharType="separate"/>
    </w:r>
    <w:r>
      <w:rPr>
        <w:sz w:val="16"/>
        <w:b/>
        <w:szCs w:val="12"/>
        <w:w w:val="66"/>
        <w:rFonts w:cs="MxPlus ToshibaTxL2 8x16" w:ascii="MxPlus ToshibaTxL2 8x16" w:hAnsi="MxPlus ToshibaTxL2 8x16"/>
      </w:rPr>
      <w:t>5</w:t>
    </w:r>
    <w:r>
      <w:rPr>
        <w:sz w:val="16"/>
        <w:b/>
        <w:szCs w:val="12"/>
        <w:w w:val="66"/>
        <w:rFonts w:cs="MxPlus ToshibaTxL2 8x16" w:ascii="MxPlus ToshibaTxL2 8x16" w:hAnsi="MxPlus ToshibaTxL2 8x16"/>
      </w:rPr>
      <w:fldChar w:fldCharType="end"/>
    </w:r>
    <w:r>
      <w:rPr>
        <w:rFonts w:cs="MxPlus ToshibaTxL2 8x16" w:ascii="MxPlus ToshibaTxL2 8x16" w:hAnsi="MxPlus ToshibaTxL2 8x16"/>
        <w:w w:val="66"/>
        <w:sz w:val="16"/>
        <w:szCs w:val="12"/>
      </w:rPr>
      <w:t xml:space="preserve"> of </w:t>
    </w:r>
    <w:r>
      <w:rPr>
        <w:rFonts w:cs="MxPlus ToshibaTxL2 8x16" w:ascii="MxPlus ToshibaTxL2 8x16" w:hAnsi="MxPlus ToshibaTxL2 8x16"/>
        <w:b/>
        <w:w w:val="66"/>
        <w:sz w:val="16"/>
        <w:szCs w:val="12"/>
      </w:rPr>
      <w:fldChar w:fldCharType="begin"/>
    </w:r>
    <w:r>
      <w:rPr>
        <w:sz w:val="16"/>
        <w:b/>
        <w:szCs w:val="12"/>
        <w:w w:val="66"/>
        <w:rFonts w:cs="MxPlus ToshibaTxL2 8x16" w:ascii="MxPlus ToshibaTxL2 8x16" w:hAnsi="MxPlus ToshibaTxL2 8x16"/>
      </w:rPr>
      <w:instrText xml:space="preserve"> NUMPAGES </w:instrText>
    </w:r>
    <w:r>
      <w:rPr>
        <w:sz w:val="16"/>
        <w:b/>
        <w:szCs w:val="12"/>
        <w:w w:val="66"/>
        <w:rFonts w:cs="MxPlus ToshibaTxL2 8x16" w:ascii="MxPlus ToshibaTxL2 8x16" w:hAnsi="MxPlus ToshibaTxL2 8x16"/>
      </w:rPr>
      <w:fldChar w:fldCharType="separate"/>
    </w:r>
    <w:r>
      <w:rPr>
        <w:sz w:val="16"/>
        <w:b/>
        <w:szCs w:val="12"/>
        <w:w w:val="66"/>
        <w:rFonts w:cs="MxPlus ToshibaTxL2 8x16" w:ascii="MxPlus ToshibaTxL2 8x16" w:hAnsi="MxPlus ToshibaTxL2 8x16"/>
      </w:rPr>
      <w:t>6</w:t>
    </w:r>
    <w:r>
      <w:rPr>
        <w:sz w:val="16"/>
        <w:b/>
        <w:szCs w:val="12"/>
        <w:w w:val="66"/>
        <w:rFonts w:cs="MxPlus ToshibaTxL2 8x16" w:ascii="MxPlus ToshibaTxL2 8x16" w:hAnsi="MxPlus ToshibaTxL2 8x16"/>
      </w:rPr>
      <w:fldChar w:fldCharType="end"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tabs>
        <w:tab w:val="clear" w:pos="4680"/>
        <w:tab w:val="clear" w:pos="9360"/>
        <w:tab w:val="right" w:pos="15970" w:leader="none"/>
      </w:tabs>
      <w:rPr/>
    </w:pPr>
    <w:r>
      <w:rPr>
        <w:rFonts w:cs="MxPlus ToshibaTxL2 8x16" w:ascii="MxPlus ToshibaTxL2 8x16" w:hAnsi="MxPlus ToshibaTxL2 8x16"/>
        <w:b w:val="false"/>
        <w:bCs w:val="false"/>
        <w:w w:val="66"/>
        <w:sz w:val="16"/>
        <w:szCs w:val="12"/>
        <w:u w:val="single"/>
      </w:rPr>
      <w:t>Listing:</w:t>
    </w:r>
    <w:r>
      <w:rPr>
        <w:rFonts w:cs="MxPlus ToshibaTxL2 8x16" w:ascii="MxPlus ToshibaTxL2 8x16" w:hAnsi="MxPlus ToshibaTxL2 8x16"/>
        <w:b w:val="false"/>
        <w:bCs w:val="false"/>
        <w:w w:val="66"/>
        <w:sz w:val="16"/>
        <w:szCs w:val="12"/>
      </w:rPr>
      <w:t xml:space="preserve"> </w:t>
    </w:r>
    <w:r>
      <w:rPr>
        <w:rFonts w:cs="MxPlus ToshibaTxL2 8x16" w:ascii="MxPlus ToshibaTxL2 8x16" w:hAnsi="MxPlus ToshibaTxL2 8x16"/>
        <w:b/>
        <w:w w:val="66"/>
        <w:sz w:val="16"/>
        <w:szCs w:val="12"/>
      </w:rPr>
      <w:t>D</w:t>
    </w:r>
    <w:r>
      <w:rPr>
        <w:rFonts w:cs="MxPlus ToshibaTxL2 8x16" w:ascii="MxPlus ToshibaTxL2 8x16" w:hAnsi="MxPlus ToshibaTxL2 8x16"/>
        <w:b/>
        <w:w w:val="66"/>
        <w:sz w:val="16"/>
        <w:szCs w:val="12"/>
      </w:rPr>
      <w:t>raFF_revision</w:t>
    </w:r>
    <w:r>
      <w:rPr>
        <w:rFonts w:cs="MxPlus ToshibaTxL2 8x16" w:ascii="MxPlus ToshibaTxL2 8x16" w:hAnsi="MxPlus ToshibaTxL2 8x16"/>
        <w:b/>
        <w:w w:val="66"/>
        <w:sz w:val="16"/>
        <w:szCs w:val="12"/>
      </w:rPr>
      <w:t>_</w:t>
    </w:r>
    <w:r>
      <w:rPr>
        <w:rFonts w:cs="MxPlus ToshibaTxL2 8x16" w:ascii="MxPlus ToshibaTxL2 8x16" w:hAnsi="MxPlus ToshibaTxL2 8x16"/>
        <w:b/>
        <w:w w:val="66"/>
        <w:sz w:val="16"/>
        <w:szCs w:val="12"/>
      </w:rPr>
      <w:t>1</w:t>
    </w:r>
    <w:r>
      <w:rPr>
        <w:rFonts w:cs="MxPlus ToshibaTxL2 8x16" w:ascii="MxPlus ToshibaTxL2 8x16" w:hAnsi="MxPlus ToshibaTxL2 8x16"/>
        <w:b/>
        <w:w w:val="66"/>
        <w:sz w:val="16"/>
        <w:szCs w:val="12"/>
      </w:rPr>
      <w:t>.txt</w:t>
    </w:r>
    <w:r>
      <w:rPr>
        <w:rFonts w:cs="MxPlus ToshibaTxL2 8x16" w:ascii="MxPlus ToshibaTxL2 8x16" w:hAnsi="MxPlus ToshibaTxL2 8x16"/>
        <w:w w:val="66"/>
        <w:sz w:val="16"/>
        <w:szCs w:val="12"/>
      </w:rPr>
      <w:t xml:space="preserve"> – </w:t>
    </w:r>
    <w:r>
      <w:rPr>
        <w:rFonts w:cs="MxPlus ToshibaTxL2 8x16" w:ascii="MxPlus ToshibaTxL2 8x16" w:hAnsi="MxPlus ToshibaTxL2 8x16"/>
        <w:w w:val="66"/>
        <w:sz w:val="16"/>
        <w:szCs w:val="12"/>
        <w:u w:val="single"/>
      </w:rPr>
      <w:t>the Wordsmith’s Delight</w:t>
    </w:r>
    <w:r>
      <w:rPr>
        <w:rFonts w:cs="MxPlus ToshibaTxL2 8x16" w:ascii="MxPlus ToshibaTxL2 8x16" w:hAnsi="MxPlus ToshibaTxL2 8x16"/>
        <w:w w:val="66"/>
        <w:sz w:val="16"/>
        <w:szCs w:val="12"/>
      </w:rPr>
      <w:t xml:space="preserve">; for more updates: </w:t>
    </w:r>
    <w:hyperlink r:id="rId1">
      <w:r>
        <w:rPr>
          <w:rStyle w:val="Hyperlink"/>
          <w:rFonts w:cs="MxPlus ToshibaTxL2 8x16" w:ascii="MxPlus ToshibaTxL2 8x16" w:hAnsi="MxPlus ToshibaTxL2 8x16"/>
          <w:w w:val="66"/>
          <w:sz w:val="16"/>
          <w:szCs w:val="12"/>
        </w:rPr>
        <w:t>https://twitter.com/Sanmayce</w:t>
      </w:r>
    </w:hyperlink>
    <w:r>
      <w:rPr>
        <w:rFonts w:cs="MxPlus ToshibaTxL2 8x16" w:ascii="MxPlus ToshibaTxL2 8x16" w:hAnsi="MxPlus ToshibaTxL2 8x16"/>
        <w:w w:val="66"/>
        <w:sz w:val="16"/>
        <w:szCs w:val="12"/>
      </w:rPr>
      <w:t xml:space="preserve"> </w:t>
      <w:tab/>
      <w:t xml:space="preserve">Page </w:t>
    </w:r>
    <w:r>
      <w:rPr>
        <w:rFonts w:cs="MxPlus ToshibaTxL2 8x16" w:ascii="MxPlus ToshibaTxL2 8x16" w:hAnsi="MxPlus ToshibaTxL2 8x16"/>
        <w:b/>
        <w:w w:val="66"/>
        <w:sz w:val="16"/>
        <w:szCs w:val="12"/>
      </w:rPr>
      <w:fldChar w:fldCharType="begin"/>
    </w:r>
    <w:r>
      <w:rPr>
        <w:sz w:val="16"/>
        <w:b/>
        <w:szCs w:val="12"/>
        <w:w w:val="66"/>
        <w:rFonts w:cs="MxPlus ToshibaTxL2 8x16" w:ascii="MxPlus ToshibaTxL2 8x16" w:hAnsi="MxPlus ToshibaTxL2 8x16"/>
      </w:rPr>
      <w:instrText xml:space="preserve"> PAGE </w:instrText>
    </w:r>
    <w:r>
      <w:rPr>
        <w:sz w:val="16"/>
        <w:b/>
        <w:szCs w:val="12"/>
        <w:w w:val="66"/>
        <w:rFonts w:cs="MxPlus ToshibaTxL2 8x16" w:ascii="MxPlus ToshibaTxL2 8x16" w:hAnsi="MxPlus ToshibaTxL2 8x16"/>
      </w:rPr>
      <w:fldChar w:fldCharType="separate"/>
    </w:r>
    <w:r>
      <w:rPr>
        <w:sz w:val="16"/>
        <w:b/>
        <w:szCs w:val="12"/>
        <w:w w:val="66"/>
        <w:rFonts w:cs="MxPlus ToshibaTxL2 8x16" w:ascii="MxPlus ToshibaTxL2 8x16" w:hAnsi="MxPlus ToshibaTxL2 8x16"/>
      </w:rPr>
      <w:t>5</w:t>
    </w:r>
    <w:r>
      <w:rPr>
        <w:sz w:val="16"/>
        <w:b/>
        <w:szCs w:val="12"/>
        <w:w w:val="66"/>
        <w:rFonts w:cs="MxPlus ToshibaTxL2 8x16" w:ascii="MxPlus ToshibaTxL2 8x16" w:hAnsi="MxPlus ToshibaTxL2 8x16"/>
      </w:rPr>
      <w:fldChar w:fldCharType="end"/>
    </w:r>
    <w:r>
      <w:rPr>
        <w:rFonts w:cs="MxPlus ToshibaTxL2 8x16" w:ascii="MxPlus ToshibaTxL2 8x16" w:hAnsi="MxPlus ToshibaTxL2 8x16"/>
        <w:w w:val="66"/>
        <w:sz w:val="16"/>
        <w:szCs w:val="12"/>
      </w:rPr>
      <w:t xml:space="preserve"> of </w:t>
    </w:r>
    <w:r>
      <w:rPr>
        <w:rFonts w:cs="MxPlus ToshibaTxL2 8x16" w:ascii="MxPlus ToshibaTxL2 8x16" w:hAnsi="MxPlus ToshibaTxL2 8x16"/>
        <w:b/>
        <w:w w:val="66"/>
        <w:sz w:val="16"/>
        <w:szCs w:val="12"/>
      </w:rPr>
      <w:fldChar w:fldCharType="begin"/>
    </w:r>
    <w:r>
      <w:rPr>
        <w:sz w:val="16"/>
        <w:b/>
        <w:szCs w:val="12"/>
        <w:w w:val="66"/>
        <w:rFonts w:cs="MxPlus ToshibaTxL2 8x16" w:ascii="MxPlus ToshibaTxL2 8x16" w:hAnsi="MxPlus ToshibaTxL2 8x16"/>
      </w:rPr>
      <w:instrText xml:space="preserve"> NUMPAGES </w:instrText>
    </w:r>
    <w:r>
      <w:rPr>
        <w:sz w:val="16"/>
        <w:b/>
        <w:szCs w:val="12"/>
        <w:w w:val="66"/>
        <w:rFonts w:cs="MxPlus ToshibaTxL2 8x16" w:ascii="MxPlus ToshibaTxL2 8x16" w:hAnsi="MxPlus ToshibaTxL2 8x16"/>
      </w:rPr>
      <w:fldChar w:fldCharType="separate"/>
    </w:r>
    <w:r>
      <w:rPr>
        <w:sz w:val="16"/>
        <w:b/>
        <w:szCs w:val="12"/>
        <w:w w:val="66"/>
        <w:rFonts w:cs="MxPlus ToshibaTxL2 8x16" w:ascii="MxPlus ToshibaTxL2 8x16" w:hAnsi="MxPlus ToshibaTxL2 8x16"/>
      </w:rPr>
      <w:t>6</w:t>
    </w:r>
    <w:r>
      <w:rPr>
        <w:sz w:val="16"/>
        <w:b/>
        <w:szCs w:val="12"/>
        <w:w w:val="66"/>
        <w:rFonts w:cs="MxPlus ToshibaTxL2 8x16" w:ascii="MxPlus ToshibaTxL2 8x16" w:hAnsi="MxPlus ToshibaTxL2 8x16"/>
      </w:rPr>
      <w:fldChar w:fldCharType="end"/>
    </w:r>
  </w:p>
</w:ftr>
</file>

<file path=word/settings.xml><?xml version="1.0" encoding="utf-8"?>
<w:settings xmlns:w="http://schemas.openxmlformats.org/wordprocessingml/2006/main">
  <w:zoom w:val="bestFit" w:percent="164"/>
  <w:displayBackgroundShape/>
  <w:defaultTabStop w:val="720"/>
  <w:autoHyphenation w:val="true"/>
  <w:compat>
    <w:compatSetting w:name="compatibilityMode" w:uri="http://schemas.microsoft.com/office/word" w:val="1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oto Sans CJK SC" w:cs="Droid Sans Devanagari"/>
        <w:sz w:val="24"/>
        <w:szCs w:val="24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before="0" w:after="0"/>
      <w:jc w:val="start"/>
    </w:pPr>
    <w:rPr>
      <w:rFonts w:ascii="Times New Roman" w:hAnsi="Times New Roman" w:eastAsia="Calibri" w:cs="Times New Roman"/>
      <w:color w:val="auto"/>
      <w:kern w:val="0"/>
      <w:sz w:val="22"/>
      <w:szCs w:val="22"/>
      <w:lang w:val="en-US" w:eastAsia="zh-CN" w:bidi="ar-SA"/>
    </w:rPr>
  </w:style>
  <w:style w:type="character" w:styleId="DefaultParagraphFont">
    <w:name w:val="Default Paragraph Font"/>
    <w:qFormat/>
    <w:rPr/>
  </w:style>
  <w:style w:type="character" w:styleId="WW-DefaultParagraphFont">
    <w:name w:val="WW-Default Paragraph Font"/>
    <w:qFormat/>
    <w:rPr/>
  </w:style>
  <w:style w:type="character" w:styleId="Hyperlink">
    <w:name w:val="Hyperlink"/>
    <w:basedOn w:val="WW-DefaultParagraphFont"/>
    <w:rPr>
      <w:color w:val="0000FF"/>
      <w:u w:val="single"/>
    </w:rPr>
  </w:style>
  <w:style w:type="character" w:styleId="HeaderChar">
    <w:name w:val="Header Char"/>
    <w:basedOn w:val="WW-DefaultParagraphFont"/>
    <w:qFormat/>
    <w:rPr>
      <w:sz w:val="22"/>
      <w:szCs w:val="22"/>
    </w:rPr>
  </w:style>
  <w:style w:type="character" w:styleId="FooterChar">
    <w:name w:val="Footer Char"/>
    <w:basedOn w:val="WW-DefaultParagraphFont"/>
    <w:qFormat/>
    <w:rPr>
      <w:sz w:val="22"/>
      <w:szCs w:val="22"/>
    </w:rPr>
  </w:style>
  <w:style w:type="character" w:styleId="NumberingSymbols">
    <w:name w:val="Numbering Symbols"/>
    <w:qFormat/>
    <w:rPr/>
  </w:style>
  <w:style w:type="paragraph" w:styleId="Heading">
    <w:name w:val="Heading"/>
    <w:basedOn w:val="Normal"/>
    <w:next w:val="BodyText"/>
    <w:qFormat/>
    <w:pPr>
      <w:keepNext w:val="true"/>
      <w:spacing w:before="240" w:after="120"/>
    </w:pPr>
    <w:rPr>
      <w:rFonts w:ascii="Liberation Sans;Arial" w:hAnsi="Liberation Sans;Arial" w:eastAsia="Noto Sans CJK SC" w:cs="Lohit Devanagari;Times New Roman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ohit Devanagari;Times New Roman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;Times New Roman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ohit Devanagari;Times New Roman"/>
      <w:lang w:val="zxx" w:bidi="zxx"/>
    </w:rPr>
  </w:style>
  <w:style w:type="paragraph" w:styleId="HeaderandFooter">
    <w:name w:val="Header and Footer"/>
    <w:basedOn w:val="Normal"/>
    <w:qFormat/>
    <w:pPr>
      <w:suppressLineNumbers/>
      <w:tabs>
        <w:tab w:val="clear" w:pos="720"/>
        <w:tab w:val="center" w:pos="4986" w:leader="none"/>
        <w:tab w:val="right" w:pos="9972" w:leader="none"/>
      </w:tabs>
    </w:pPr>
    <w:rPr/>
  </w:style>
  <w:style w:type="paragraph" w:styleId="Header">
    <w:name w:val="Header"/>
    <w:basedOn w:val="Normal"/>
    <w:pPr>
      <w:tabs>
        <w:tab w:val="clear" w:pos="720"/>
        <w:tab w:val="center" w:pos="4680" w:leader="none"/>
        <w:tab w:val="right" w:pos="9360" w:leader="none"/>
      </w:tabs>
    </w:pPr>
    <w:rPr/>
  </w:style>
  <w:style w:type="paragraph" w:styleId="Footer">
    <w:name w:val="Footer"/>
    <w:basedOn w:val="Normal"/>
    <w:pPr>
      <w:tabs>
        <w:tab w:val="clear" w:pos="720"/>
        <w:tab w:val="center" w:pos="4680" w:leader="none"/>
        <w:tab w:val="right" w:pos="9360" w:leader="none"/>
      </w:tabs>
    </w:pPr>
    <w:rPr/>
  </w:style>
  <w:style w:type="paragraph" w:styleId="FrameContents">
    <w:name w:val="Frame Contents"/>
    <w:basedOn w:val="Normal"/>
    <w:qFormat/>
    <w:pPr/>
    <w:rPr/>
  </w:style>
  <w:style w:type="paragraph" w:styleId="PreformattedText">
    <w:name w:val="Preformatted Text"/>
    <w:basedOn w:val="Normal"/>
    <w:qFormat/>
    <w:pPr>
      <w:spacing w:before="0" w:after="0"/>
    </w:pPr>
    <w:rPr>
      <w:rFonts w:ascii="Liberation Mono;Courier New" w:hAnsi="Liberation Mono;Courier New" w:eastAsia="Noto Sans Mono CJK SC" w:cs="Liberation Mono;Courier New"/>
      <w:sz w:val="20"/>
      <w:szCs w:val="20"/>
    </w:rPr>
  </w:style>
  <w:style w:type="paragraph" w:styleId="TableContents">
    <w:name w:val="Table Contents"/>
    <w:basedOn w:val="Normal"/>
    <w:qFormat/>
    <w:pPr>
      <w:widowControl w:val="false"/>
      <w:suppressLineNumbers/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mailto:sanmayce@sanmayce.com" TargetMode="External"/><Relationship Id="rId3" Type="http://schemas.openxmlformats.org/officeDocument/2006/relationships/image" Target="media/image1.png"/><Relationship Id="rId4" Type="http://schemas.openxmlformats.org/officeDocument/2006/relationships/hyperlink" Target="mailto:sanmayce@sanmayce.com" TargetMode="External"/><Relationship Id="rId5" Type="http://schemas.openxmlformats.org/officeDocument/2006/relationships/image" Target="media/image2.png"/><Relationship Id="rId6" Type="http://schemas.openxmlformats.org/officeDocument/2006/relationships/footer" Target="footer1.xml"/><Relationship Id="rId7" Type="http://schemas.openxmlformats.org/officeDocument/2006/relationships/footer" Target="footer2.xml"/><Relationship Id="rId8" Type="http://schemas.openxmlformats.org/officeDocument/2006/relationships/footer" Target="footer3.xm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
</Relationships>
</file>

<file path=word/_rels/footer2.xml.rels><?xml version="1.0" encoding="UTF-8"?>
<Relationships xmlns="http://schemas.openxmlformats.org/package/2006/relationships"><Relationship Id="rId1" Type="http://schemas.openxmlformats.org/officeDocument/2006/relationships/hyperlink" Target="https://twitter.com/Sanmayce" TargetMode="External"/>
</Relationships>
</file>

<file path=word/_rels/footer3.xml.rels><?xml version="1.0" encoding="UTF-8"?>
<Relationships xmlns="http://schemas.openxmlformats.org/package/2006/relationships"><Relationship Id="rId1" Type="http://schemas.openxmlformats.org/officeDocument/2006/relationships/hyperlink" Target="https://twitter.com/Sanmayce" TargetMode="External"/>
</Relationships>
</file>

<file path=word/theme/theme1.xml><?xml version="1.0" encoding="utf-8"?>
<a:theme xmlns:a="http://schemas.openxmlformats.org/drawingml/2006/main" xmlns:r="http://schemas.openxmlformats.org/officeDocument/2006/relationships" name="Offic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278</TotalTime>
  <Application>LibreOffice/24.2.6.2$Linux_X86_64 LibreOffice_project/420$Build-2</Application>
  <AppVersion>15.0000</AppVersion>
  <Pages>6</Pages>
  <Words>1438</Words>
  <Characters>6478</Characters>
  <CharactersWithSpaces>12241</CharactersWithSpaces>
  <Paragraphs>173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2022-10-13T09:28:00Z</dcterms:created>
  <dc:creator>.</dc:creator>
  <dc:description/>
  <dc:language>en-US</dc:language>
  <cp:lastModifiedBy/>
  <cp:lastPrinted>2024-12-21T22:01:25Z</cp:lastPrinted>
  <dcterms:modified xsi:type="dcterms:W3CDTF">2024-12-31T11:25:11Z</dcterms:modified>
  <cp:revision>56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